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F" w:rsidRPr="00187D0F" w:rsidRDefault="00187D0F" w:rsidP="00187D0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>KONSPEKT LEKCJI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Przedmiot: </w:t>
      </w:r>
      <w:r w:rsidR="00017E01">
        <w:t>Zajęcia dydaktyczno rozszerzające „Czy grafika to zawód przyszłości.”</w:t>
      </w:r>
    </w:p>
    <w:p w:rsid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Grupa uczestników: </w:t>
      </w: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</w:t>
      </w:r>
      <w:r w:rsid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 </w:t>
      </w:r>
      <w:r w:rsidR="00017E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proofErr w:type="spellStart"/>
      <w:r w:rsidR="00017E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="00017E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Typ szkoły:</w:t>
      </w: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Liceum Ogólnokształcące</w:t>
      </w: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Zespole Szkół Nr 1 w Zambrowie</w:t>
      </w:r>
      <w:bookmarkStart w:id="0" w:name="_GoBack"/>
      <w:bookmarkEnd w:id="0"/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programowy:</w:t>
      </w: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47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Grafika  komputerowa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Temat lekcji: </w:t>
      </w:r>
      <w:r w:rsidR="000F5482" w:rsidRPr="000F54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 warstwami.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Planowany czas lekcji: </w:t>
      </w: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 minut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ogólne:</w:t>
      </w:r>
    </w:p>
    <w:p w:rsidR="004363D7" w:rsidRDefault="000F5482" w:rsidP="0020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uczniów zagadnieniami grafiki rastrowej.</w:t>
      </w:r>
    </w:p>
    <w:p w:rsidR="00455D5C" w:rsidRDefault="00455D5C" w:rsidP="0020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ciekawości poznawczej i aktywności intelektualnej uczniów.</w:t>
      </w:r>
    </w:p>
    <w:p w:rsidR="00455D5C" w:rsidRPr="0020079E" w:rsidRDefault="00455D5C" w:rsidP="0020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55D5C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operacyjne:</w:t>
      </w:r>
    </w:p>
    <w:p w:rsidR="00455D5C" w:rsidRPr="001936A6" w:rsidRDefault="00455D5C" w:rsidP="001936A6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36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posługiwać się warstwami</w:t>
      </w:r>
    </w:p>
    <w:p w:rsidR="004363D7" w:rsidRPr="001936A6" w:rsidRDefault="00455D5C" w:rsidP="001936A6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36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różne rodzaje mieszania warstw</w:t>
      </w:r>
    </w:p>
    <w:p w:rsidR="00455D5C" w:rsidRPr="001936A6" w:rsidRDefault="00455D5C" w:rsidP="001936A6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36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manipulować warstwami zgodnie z założonym celem</w:t>
      </w:r>
    </w:p>
    <w:p w:rsidR="00455D5C" w:rsidRPr="00455D5C" w:rsidRDefault="00455D5C" w:rsidP="004363D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Pr="00455D5C" w:rsidRDefault="004363D7" w:rsidP="004363D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Metoda:</w:t>
      </w:r>
      <w:r w:rsidR="00455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55D5C" w:rsidRPr="00455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wykład, ćwiczenia</w:t>
      </w:r>
      <w:r w:rsidRPr="00455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363D7" w:rsidRPr="00187D0F" w:rsidRDefault="004363D7" w:rsidP="004363D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Środki dydaktyczne:</w:t>
      </w: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5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Komputer z programem </w:t>
      </w:r>
      <w:proofErr w:type="spellStart"/>
      <w:r w:rsidR="00455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Photoshop</w:t>
      </w:r>
      <w:proofErr w:type="spellEnd"/>
      <w:r w:rsidR="00455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Tablet graficzny,  Pliki, zdjęcia przygotowane na poprzednich zajęciach.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Przebieg lekcji: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FAZA WPROWADZAJĄCA:</w:t>
      </w:r>
    </w:p>
    <w:p w:rsidR="00850C91" w:rsidRDefault="00850C91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Default="00850C91" w:rsidP="00850C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tematem zajęć. Wprowadzenie podstawowych pojęć. Rozmowa z uczniami</w:t>
      </w:r>
      <w:r w:rsidR="006E4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Demonstracja mechanizmu działania warstw w programach graficznych.</w:t>
      </w:r>
    </w:p>
    <w:p w:rsidR="008F3A46" w:rsidRDefault="008F3A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850C91" w:rsidRPr="00187D0F" w:rsidRDefault="00850C91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63D7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FAZA REALIZACYJNA:</w:t>
      </w:r>
    </w:p>
    <w:p w:rsidR="006E4C86" w:rsidRDefault="006E4C86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po rozmowie o działaniu warstw wykonują </w:t>
      </w:r>
      <w:r w:rsidR="008F3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pomocą nauczyciela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 ćwiczenia:</w:t>
      </w:r>
    </w:p>
    <w:p w:rsidR="008F3A46" w:rsidRDefault="006E4C86" w:rsidP="004363D7">
      <w:pPr>
        <w:spacing w:after="0" w:line="240" w:lineRule="auto"/>
      </w:pPr>
      <w:r>
        <w:t xml:space="preserve">a) Montaż grafiki z wielu obrazów podstawowych </w:t>
      </w:r>
    </w:p>
    <w:p w:rsidR="008F3A46" w:rsidRDefault="006E4C86" w:rsidP="004363D7">
      <w:pPr>
        <w:spacing w:after="0" w:line="240" w:lineRule="auto"/>
      </w:pPr>
      <w:r>
        <w:t xml:space="preserve">b) dodawanie liternictwa </w:t>
      </w:r>
    </w:p>
    <w:p w:rsidR="008F3A46" w:rsidRDefault="006E4C86" w:rsidP="004363D7">
      <w:pPr>
        <w:spacing w:after="0" w:line="240" w:lineRule="auto"/>
      </w:pPr>
      <w:r>
        <w:t xml:space="preserve">c) efekty 3D — cienie </w:t>
      </w:r>
    </w:p>
    <w:p w:rsidR="008F3A46" w:rsidRDefault="006E4C86" w:rsidP="004363D7">
      <w:pPr>
        <w:spacing w:after="0" w:line="240" w:lineRule="auto"/>
      </w:pPr>
      <w:r>
        <w:t xml:space="preserve">d) kolorowanie obrazów w skali szarości </w:t>
      </w:r>
    </w:p>
    <w:p w:rsidR="008F3A46" w:rsidRDefault="006E4C86" w:rsidP="004363D7">
      <w:pPr>
        <w:spacing w:after="0" w:line="240" w:lineRule="auto"/>
      </w:pPr>
      <w:r>
        <w:t xml:space="preserve">d) efekty przezroczystości — kanał alfa i maski przezroczystości </w:t>
      </w:r>
    </w:p>
    <w:p w:rsidR="006E4C86" w:rsidRPr="006E4C86" w:rsidRDefault="006E4C86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>e) podkładanie tła</w:t>
      </w:r>
    </w:p>
    <w:p w:rsidR="008F3A46" w:rsidRDefault="008F3A46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wykonaniu ćwiczeń przykładowych uczniowie tworzą własny kolarz ze zdjęć wykonanych na poprzednich zajęciach wykorzystując poznane techniki mieszania warstw.</w:t>
      </w:r>
    </w:p>
    <w:p w:rsidR="004363D7" w:rsidRPr="006E4C86" w:rsidRDefault="006E4C86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363D7" w:rsidRPr="00187D0F" w:rsidRDefault="004363D7" w:rsidP="0043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87D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FAZA PODSUMOWUJĄCA:</w:t>
      </w:r>
    </w:p>
    <w:p w:rsidR="004363D7" w:rsidRDefault="006E4C86" w:rsidP="00436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omawia z uczniami uzyskane efekty , ocenia prace. </w:t>
      </w:r>
    </w:p>
    <w:p w:rsidR="005867A4" w:rsidRPr="00187D0F" w:rsidRDefault="005867A4" w:rsidP="004363D7">
      <w:pPr>
        <w:rPr>
          <w:rFonts w:ascii="Times New Roman" w:hAnsi="Times New Roman" w:cs="Times New Roman"/>
          <w:sz w:val="24"/>
          <w:szCs w:val="24"/>
        </w:rPr>
      </w:pPr>
    </w:p>
    <w:p w:rsidR="004363D7" w:rsidRPr="00187D0F" w:rsidRDefault="004363D7" w:rsidP="004363D7">
      <w:pPr>
        <w:rPr>
          <w:rFonts w:ascii="Times New Roman" w:hAnsi="Times New Roman" w:cs="Times New Roman"/>
          <w:sz w:val="24"/>
          <w:szCs w:val="24"/>
        </w:rPr>
      </w:pPr>
    </w:p>
    <w:p w:rsidR="00187D0F" w:rsidRPr="00187D0F" w:rsidRDefault="00187D0F" w:rsidP="00B70852">
      <w:pPr>
        <w:rPr>
          <w:rFonts w:ascii="Times New Roman" w:hAnsi="Times New Roman" w:cs="Times New Roman"/>
        </w:rPr>
      </w:pPr>
    </w:p>
    <w:sectPr w:rsidR="00187D0F" w:rsidRPr="00187D0F" w:rsidSect="009762C5">
      <w:headerReference w:type="default" r:id="rId9"/>
      <w:footerReference w:type="default" r:id="rId10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65" w:rsidRDefault="00DC2665" w:rsidP="00C94B5E">
      <w:pPr>
        <w:spacing w:after="0" w:line="240" w:lineRule="auto"/>
      </w:pPr>
      <w:r>
        <w:separator/>
      </w:r>
    </w:p>
  </w:endnote>
  <w:endnote w:type="continuationSeparator" w:id="0">
    <w:p w:rsidR="00DC2665" w:rsidRDefault="00DC2665" w:rsidP="00C9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1" w:rsidRDefault="00B47E61" w:rsidP="00D52BD1">
    <w:pPr>
      <w:pStyle w:val="Stopka"/>
      <w:jc w:val="center"/>
      <w:rPr>
        <w:rFonts w:ascii="Arial Narrow" w:hAnsi="Arial Narrow" w:cs="Arial"/>
        <w:noProof/>
        <w:sz w:val="20"/>
        <w:szCs w:val="20"/>
        <w:lang w:eastAsia="pl-PL"/>
      </w:rPr>
    </w:pPr>
    <w:r>
      <w:rPr>
        <w:rFonts w:ascii="Arial Narrow" w:hAnsi="Arial Narrow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F823" wp14:editId="33CAFB22">
              <wp:simplePos x="0" y="0"/>
              <wp:positionH relativeFrom="column">
                <wp:posOffset>-599545</wp:posOffset>
              </wp:positionH>
              <wp:positionV relativeFrom="paragraph">
                <wp:posOffset>76001</wp:posOffset>
              </wp:positionV>
              <wp:extent cx="7028597" cy="27295"/>
              <wp:effectExtent l="0" t="0" r="20320" b="30480"/>
              <wp:wrapNone/>
              <wp:docPr id="14" name="Łącznik prostoliniow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8597" cy="272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pt,6pt" to="50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" strokecolor="#4579b8 [3044]"/>
          </w:pict>
        </mc:Fallback>
      </mc:AlternateContent>
    </w:r>
  </w:p>
  <w:tbl>
    <w:tblPr>
      <w:tblStyle w:val="Tabela-Siatka"/>
      <w:tblW w:w="9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665"/>
    </w:tblGrid>
    <w:tr w:rsidR="003B5B63" w:rsidTr="003B5B63">
      <w:trPr>
        <w:trHeight w:val="1375"/>
      </w:trPr>
      <w:tc>
        <w:tcPr>
          <w:tcW w:w="2093" w:type="dxa"/>
        </w:tcPr>
        <w:p w:rsidR="003B5B63" w:rsidRDefault="003B5B63" w:rsidP="003B5B63">
          <w:r>
            <w:rPr>
              <w:noProof/>
              <w:lang w:eastAsia="pl-PL"/>
            </w:rPr>
            <w:drawing>
              <wp:inline distT="0" distB="0" distL="0" distR="0" wp14:anchorId="3E3AEF6F" wp14:editId="76004CB0">
                <wp:extent cx="1159770" cy="818707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496" cy="817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5" w:type="dxa"/>
        </w:tcPr>
        <w:p w:rsidR="003B5B63" w:rsidRDefault="003B5B63" w:rsidP="00207924">
          <w:pPr>
            <w:pStyle w:val="Stopka"/>
            <w:jc w:val="center"/>
            <w:rPr>
              <w:rFonts w:ascii="Arial Narrow" w:hAnsi="Arial Narrow" w:cs="Arial"/>
              <w:noProof/>
              <w:sz w:val="20"/>
              <w:szCs w:val="20"/>
              <w:lang w:eastAsia="pl-PL"/>
            </w:rPr>
          </w:pPr>
        </w:p>
        <w:p w:rsidR="003B5B63" w:rsidRPr="00D52BD1" w:rsidRDefault="003B5B63" w:rsidP="003B5B63">
          <w:pPr>
            <w:pStyle w:val="Stopka"/>
            <w:jc w:val="center"/>
            <w:rPr>
              <w:rFonts w:ascii="Arial Narrow" w:hAnsi="Arial Narrow" w:cs="Arial"/>
              <w:noProof/>
              <w:sz w:val="16"/>
              <w:szCs w:val="16"/>
              <w:lang w:eastAsia="pl-PL"/>
            </w:rPr>
          </w:pPr>
          <w:r w:rsidRPr="0086117E">
            <w:rPr>
              <w:rFonts w:ascii="Arial Narrow" w:hAnsi="Arial Narrow" w:cs="Arial"/>
              <w:noProof/>
              <w:sz w:val="20"/>
              <w:szCs w:val="20"/>
              <w:lang w:eastAsia="pl-PL"/>
            </w:rPr>
            <w:t>„</w:t>
          </w:r>
          <w:r w:rsidRPr="009762C5">
            <w:rPr>
              <w:rFonts w:ascii="Arial Narrow" w:hAnsi="Arial Narrow" w:cs="Arial"/>
              <w:b/>
              <w:i/>
              <w:noProof/>
              <w:sz w:val="20"/>
              <w:szCs w:val="20"/>
              <w:lang w:eastAsia="pl-PL"/>
            </w:rPr>
            <w:t>Nowe Kompetencje - Nowe Perspektywy</w:t>
          </w:r>
          <w:r w:rsidRPr="0086117E">
            <w:rPr>
              <w:rFonts w:ascii="Arial Narrow" w:hAnsi="Arial Narrow" w:cs="Arial"/>
              <w:noProof/>
              <w:sz w:val="20"/>
              <w:szCs w:val="20"/>
              <w:lang w:eastAsia="pl-PL"/>
            </w:rPr>
            <w:t>”</w:t>
          </w:r>
        </w:p>
        <w:p w:rsidR="003B5B63" w:rsidRDefault="003B5B63" w:rsidP="003B5B63">
          <w:pPr>
            <w:pStyle w:val="Stopka"/>
            <w:jc w:val="center"/>
            <w:rPr>
              <w:rFonts w:ascii="Arial Narrow" w:hAnsi="Arial Narrow" w:cs="Arial"/>
              <w:b/>
              <w:noProof/>
              <w:sz w:val="18"/>
              <w:szCs w:val="18"/>
              <w:lang w:eastAsia="pl-PL"/>
            </w:rPr>
          </w:pPr>
          <w:r w:rsidRPr="00D52BD1">
            <w:rPr>
              <w:rFonts w:ascii="Arial Narrow" w:hAnsi="Arial Narrow" w:cs="Arial"/>
              <w:b/>
              <w:noProof/>
              <w:sz w:val="18"/>
              <w:szCs w:val="18"/>
              <w:lang w:eastAsia="pl-PL"/>
            </w:rPr>
            <w:t>Zespół Szkół Nr 1 im. gen. Stefana Roweckiego „Grota” w Zambrowie</w:t>
          </w:r>
        </w:p>
        <w:p w:rsidR="003B5B63" w:rsidRPr="00B47E61" w:rsidRDefault="003B5B63" w:rsidP="003B5B63">
          <w:pPr>
            <w:pStyle w:val="Stopka"/>
            <w:tabs>
              <w:tab w:val="left" w:pos="7903"/>
            </w:tabs>
            <w:jc w:val="center"/>
            <w:rPr>
              <w:rFonts w:ascii="Arial Narrow" w:hAnsi="Arial Narrow" w:cs="Arial"/>
              <w:b/>
              <w:noProof/>
              <w:sz w:val="18"/>
              <w:szCs w:val="18"/>
              <w:lang w:eastAsia="pl-PL"/>
            </w:rPr>
          </w:pPr>
          <w:r w:rsidRPr="00D52BD1">
            <w:rPr>
              <w:rFonts w:ascii="Arial Narrow" w:hAnsi="Arial Narrow" w:cs="Arial"/>
              <w:noProof/>
              <w:sz w:val="16"/>
              <w:szCs w:val="16"/>
              <w:lang w:eastAsia="pl-PL"/>
            </w:rPr>
            <w:t>Biuro projektu</w:t>
          </w:r>
          <w:r>
            <w:rPr>
              <w:rFonts w:ascii="Arial Narrow" w:hAnsi="Arial Narrow" w:cs="Arial"/>
              <w:noProof/>
              <w:sz w:val="16"/>
              <w:szCs w:val="16"/>
              <w:lang w:eastAsia="pl-PL"/>
            </w:rPr>
            <w:t>:</w:t>
          </w:r>
          <w:r w:rsidRPr="00D52BD1">
            <w:rPr>
              <w:rFonts w:ascii="Arial Narrow" w:hAnsi="Arial Narrow" w:cs="Arial"/>
              <w:noProof/>
              <w:sz w:val="16"/>
              <w:szCs w:val="16"/>
              <w:lang w:eastAsia="pl-PL"/>
            </w:rPr>
            <w:t xml:space="preserve"> Aleja Wojska Polskiego 31 pok. 222, 18-300 Zambrów</w:t>
          </w:r>
        </w:p>
        <w:p w:rsidR="003B5B63" w:rsidRPr="009762C5" w:rsidRDefault="003B5B63" w:rsidP="003B5B63">
          <w:pPr>
            <w:pStyle w:val="Stopka"/>
            <w:jc w:val="center"/>
            <w:rPr>
              <w:rFonts w:ascii="Arial Narrow" w:hAnsi="Arial Narrow" w:cs="Arial"/>
              <w:noProof/>
              <w:sz w:val="16"/>
              <w:szCs w:val="16"/>
              <w:lang w:val="en-GB" w:eastAsia="pl-PL"/>
            </w:rPr>
          </w:pPr>
          <w:r w:rsidRPr="009762C5">
            <w:rPr>
              <w:rFonts w:ascii="Arial Narrow" w:hAnsi="Arial Narrow" w:cs="Arial"/>
              <w:noProof/>
              <w:sz w:val="16"/>
              <w:szCs w:val="16"/>
              <w:lang w:val="en-GB" w:eastAsia="pl-PL"/>
            </w:rPr>
            <w:t>tel. 86 271 23 50 wew.37, zs1.nowekompetencje</w:t>
          </w:r>
          <w:r>
            <w:rPr>
              <w:rFonts w:ascii="Arial Narrow" w:hAnsi="Arial Narrow" w:cs="Arial"/>
              <w:noProof/>
              <w:sz w:val="16"/>
              <w:szCs w:val="16"/>
              <w:lang w:val="en-GB" w:eastAsia="pl-PL"/>
            </w:rPr>
            <w:t>@</w:t>
          </w:r>
          <w:r w:rsidRPr="009762C5">
            <w:rPr>
              <w:rFonts w:ascii="Arial Narrow" w:hAnsi="Arial Narrow" w:cs="Arial"/>
              <w:noProof/>
              <w:sz w:val="16"/>
              <w:szCs w:val="16"/>
              <w:lang w:val="en-GB" w:eastAsia="pl-PL"/>
            </w:rPr>
            <w:t>gmail.com</w:t>
          </w:r>
        </w:p>
        <w:p w:rsidR="003B5B63" w:rsidRPr="003B5B63" w:rsidRDefault="003B5B63" w:rsidP="003B5B63">
          <w:pPr>
            <w:pStyle w:val="Stopka"/>
            <w:jc w:val="center"/>
            <w:rPr>
              <w:rFonts w:ascii="Arial Narrow" w:hAnsi="Arial Narrow" w:cs="Arial"/>
              <w:noProof/>
              <w:sz w:val="16"/>
              <w:szCs w:val="16"/>
              <w:lang w:val="en-GB" w:eastAsia="pl-PL"/>
            </w:rPr>
          </w:pPr>
          <w:r w:rsidRPr="009762C5">
            <w:rPr>
              <w:rFonts w:ascii="Arial Narrow" w:hAnsi="Arial Narrow" w:cs="Arial"/>
              <w:noProof/>
              <w:sz w:val="16"/>
              <w:szCs w:val="16"/>
              <w:lang w:val="en-GB" w:eastAsia="pl-PL"/>
            </w:rPr>
            <w:t>www.zs1rowecki.pl</w:t>
          </w:r>
        </w:p>
      </w:tc>
    </w:tr>
  </w:tbl>
  <w:p w:rsidR="00C94B5E" w:rsidRPr="009762C5" w:rsidRDefault="00C94B5E" w:rsidP="003B5B63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65" w:rsidRDefault="00DC2665" w:rsidP="00C94B5E">
      <w:pPr>
        <w:spacing w:after="0" w:line="240" w:lineRule="auto"/>
      </w:pPr>
      <w:r>
        <w:separator/>
      </w:r>
    </w:p>
  </w:footnote>
  <w:footnote w:type="continuationSeparator" w:id="0">
    <w:p w:rsidR="00DC2665" w:rsidRDefault="00DC2665" w:rsidP="00C9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5" w:rsidRDefault="009762C5" w:rsidP="00DF644A">
    <w:pPr>
      <w:pStyle w:val="Nagwek"/>
      <w:tabs>
        <w:tab w:val="left" w:pos="2696"/>
        <w:tab w:val="left" w:pos="3045"/>
      </w:tabs>
    </w:pPr>
    <w:r>
      <w:tab/>
    </w:r>
    <w:r w:rsidR="00DF644A">
      <w:t xml:space="preserve">      </w:t>
    </w:r>
    <w:r w:rsidR="00DF644A">
      <w:tab/>
    </w:r>
    <w:r>
      <w:t xml:space="preserve">      </w:t>
    </w:r>
    <w:r>
      <w:tab/>
    </w:r>
    <w:r w:rsidR="003B5B63"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EDC"/>
    <w:multiLevelType w:val="hybridMultilevel"/>
    <w:tmpl w:val="EAF8ABDE"/>
    <w:lvl w:ilvl="0" w:tplc="A198E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4570"/>
    <w:multiLevelType w:val="hybridMultilevel"/>
    <w:tmpl w:val="97C8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50B1"/>
    <w:multiLevelType w:val="hybridMultilevel"/>
    <w:tmpl w:val="BCB02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5E"/>
    <w:rsid w:val="00017E01"/>
    <w:rsid w:val="00062BA3"/>
    <w:rsid w:val="00074735"/>
    <w:rsid w:val="000B7A39"/>
    <w:rsid w:val="000D59A9"/>
    <w:rsid w:val="000F5482"/>
    <w:rsid w:val="00187D0F"/>
    <w:rsid w:val="001936A6"/>
    <w:rsid w:val="0020079E"/>
    <w:rsid w:val="003B5B63"/>
    <w:rsid w:val="003D2F25"/>
    <w:rsid w:val="004363D7"/>
    <w:rsid w:val="00455D5C"/>
    <w:rsid w:val="00515E7F"/>
    <w:rsid w:val="00517781"/>
    <w:rsid w:val="005727C3"/>
    <w:rsid w:val="005836BA"/>
    <w:rsid w:val="00584D1B"/>
    <w:rsid w:val="005867A4"/>
    <w:rsid w:val="005D1270"/>
    <w:rsid w:val="00622C3B"/>
    <w:rsid w:val="0063704E"/>
    <w:rsid w:val="006E4C86"/>
    <w:rsid w:val="008018DD"/>
    <w:rsid w:val="00850C91"/>
    <w:rsid w:val="0086117E"/>
    <w:rsid w:val="008C40F1"/>
    <w:rsid w:val="008F3A46"/>
    <w:rsid w:val="00925C87"/>
    <w:rsid w:val="009762C5"/>
    <w:rsid w:val="00990C4D"/>
    <w:rsid w:val="00AA31BC"/>
    <w:rsid w:val="00AF15FB"/>
    <w:rsid w:val="00B0161F"/>
    <w:rsid w:val="00B47E61"/>
    <w:rsid w:val="00B70852"/>
    <w:rsid w:val="00B7547D"/>
    <w:rsid w:val="00C37091"/>
    <w:rsid w:val="00C94B5E"/>
    <w:rsid w:val="00CA3FA7"/>
    <w:rsid w:val="00D479BD"/>
    <w:rsid w:val="00D52BD1"/>
    <w:rsid w:val="00DB727E"/>
    <w:rsid w:val="00DC2665"/>
    <w:rsid w:val="00DF644A"/>
    <w:rsid w:val="00EA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D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5E"/>
  </w:style>
  <w:style w:type="paragraph" w:styleId="Stopka">
    <w:name w:val="footer"/>
    <w:basedOn w:val="Normalny"/>
    <w:link w:val="StopkaZnak"/>
    <w:uiPriority w:val="99"/>
    <w:unhideWhenUsed/>
    <w:rsid w:val="00C9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5E"/>
  </w:style>
  <w:style w:type="paragraph" w:styleId="Tekstdymka">
    <w:name w:val="Balloon Text"/>
    <w:basedOn w:val="Normalny"/>
    <w:link w:val="TekstdymkaZnak"/>
    <w:uiPriority w:val="99"/>
    <w:semiHidden/>
    <w:unhideWhenUsed/>
    <w:rsid w:val="00C9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7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363D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A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D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5E"/>
  </w:style>
  <w:style w:type="paragraph" w:styleId="Stopka">
    <w:name w:val="footer"/>
    <w:basedOn w:val="Normalny"/>
    <w:link w:val="StopkaZnak"/>
    <w:uiPriority w:val="99"/>
    <w:unhideWhenUsed/>
    <w:rsid w:val="00C9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5E"/>
  </w:style>
  <w:style w:type="paragraph" w:styleId="Tekstdymka">
    <w:name w:val="Balloon Text"/>
    <w:basedOn w:val="Normalny"/>
    <w:link w:val="TekstdymkaZnak"/>
    <w:uiPriority w:val="99"/>
    <w:semiHidden/>
    <w:unhideWhenUsed/>
    <w:rsid w:val="00C9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7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363D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A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8727-F059-4758-97F3-CC28F001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</cp:lastModifiedBy>
  <cp:revision>2</cp:revision>
  <cp:lastPrinted>2017-05-10T22:11:00Z</cp:lastPrinted>
  <dcterms:created xsi:type="dcterms:W3CDTF">2017-08-08T09:44:00Z</dcterms:created>
  <dcterms:modified xsi:type="dcterms:W3CDTF">2017-08-08T09:44:00Z</dcterms:modified>
</cp:coreProperties>
</file>